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F0" w:rsidRPr="003056F0" w:rsidRDefault="003056F0" w:rsidP="003056F0">
      <w:pPr>
        <w:shd w:val="clear" w:color="auto" w:fill="FFFFFF"/>
        <w:spacing w:before="161" w:after="161" w:line="240" w:lineRule="auto"/>
        <w:outlineLvl w:val="0"/>
        <w:rPr>
          <w:rFonts w:ascii="Arial" w:eastAsia="Times New Roman" w:hAnsi="Arial" w:cs="Arial"/>
          <w:b/>
          <w:bCs/>
          <w:kern w:val="36"/>
          <w:sz w:val="40"/>
          <w:szCs w:val="40"/>
          <w:lang w:eastAsia="en-AU"/>
        </w:rPr>
      </w:pPr>
      <w:bookmarkStart w:id="0" w:name="Journalism_and_censorship:"/>
      <w:bookmarkEnd w:id="0"/>
      <w:r w:rsidRPr="003056F0">
        <w:rPr>
          <w:rFonts w:ascii="Arial" w:eastAsia="Times New Roman" w:hAnsi="Arial" w:cs="Arial"/>
          <w:b/>
          <w:bCs/>
          <w:kern w:val="36"/>
          <w:sz w:val="40"/>
          <w:szCs w:val="40"/>
          <w:lang w:eastAsia="en-AU"/>
        </w:rPr>
        <w:t>J</w:t>
      </w:r>
      <w:r w:rsidR="00313C03">
        <w:rPr>
          <w:rFonts w:ascii="Arial" w:eastAsia="Times New Roman" w:hAnsi="Arial" w:cs="Arial"/>
          <w:b/>
          <w:bCs/>
          <w:kern w:val="36"/>
          <w:sz w:val="40"/>
          <w:szCs w:val="40"/>
          <w:lang w:eastAsia="en-AU"/>
        </w:rPr>
        <w:t>ournalism and C</w:t>
      </w:r>
      <w:bookmarkStart w:id="1" w:name="_GoBack"/>
      <w:bookmarkEnd w:id="1"/>
      <w:r w:rsidRPr="003056F0">
        <w:rPr>
          <w:rFonts w:ascii="Arial" w:eastAsia="Times New Roman" w:hAnsi="Arial" w:cs="Arial"/>
          <w:b/>
          <w:bCs/>
          <w:kern w:val="36"/>
          <w:sz w:val="40"/>
          <w:szCs w:val="40"/>
          <w:lang w:eastAsia="en-AU"/>
        </w:rPr>
        <w:t>ensorship:</w:t>
      </w:r>
    </w:p>
    <w:p w:rsidR="003056F0" w:rsidRPr="003056F0" w:rsidRDefault="003056F0" w:rsidP="003056F0">
      <w:pPr>
        <w:shd w:val="clear" w:color="auto" w:fill="FFFFFF"/>
        <w:spacing w:after="240" w:line="240" w:lineRule="auto"/>
        <w:rPr>
          <w:rFonts w:ascii="Arial" w:eastAsia="Times New Roman" w:hAnsi="Arial" w:cs="Arial"/>
          <w:sz w:val="20"/>
          <w:szCs w:val="20"/>
          <w:lang w:eastAsia="en-AU"/>
        </w:rPr>
      </w:pPr>
      <w:r w:rsidRPr="003056F0">
        <w:rPr>
          <w:rFonts w:ascii="Arial" w:eastAsia="Times New Roman" w:hAnsi="Arial" w:cs="Arial"/>
          <w:sz w:val="20"/>
          <w:szCs w:val="20"/>
          <w:lang w:eastAsia="en-AU"/>
        </w:rPr>
        <w:br/>
      </w:r>
      <w:r w:rsidRPr="003056F0">
        <w:rPr>
          <w:rFonts w:ascii="Arial" w:eastAsia="Times New Roman" w:hAnsi="Arial" w:cs="Arial"/>
          <w:b/>
          <w:bCs/>
          <w:color w:val="303030"/>
          <w:lang w:eastAsia="en-AU"/>
        </w:rPr>
        <w:t>You’re a young reporter teamed with a novice photographer working for a wire service and you are out to report on events in one of the following countries (countries will be assigned by drawing a number).</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Algeria</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Bosnia</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Cambodia</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China</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Columbia</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Cuba</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Egypt</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Iran</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Iraq</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Kosovo</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Lebanon</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Malaysia</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Mexico</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Nigeria</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Pakistan</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Philippines</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Russia</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Rwanda</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Sierra Leone</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India</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South Africa</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Turkey</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Thailand</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Venezuela</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Zimbabwe</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Jordan</w:t>
      </w:r>
    </w:p>
    <w:p w:rsidR="003056F0" w:rsidRPr="003056F0" w:rsidRDefault="003056F0" w:rsidP="003056F0">
      <w:pPr>
        <w:numPr>
          <w:ilvl w:val="0"/>
          <w:numId w:val="2"/>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Vietnam</w:t>
      </w:r>
    </w:p>
    <w:p w:rsidR="003056F0" w:rsidRPr="003056F0" w:rsidRDefault="003056F0" w:rsidP="003056F0">
      <w:pPr>
        <w:shd w:val="clear" w:color="auto" w:fill="FFFFFF"/>
        <w:spacing w:after="0" w:line="240" w:lineRule="auto"/>
        <w:rPr>
          <w:rFonts w:ascii="Arial" w:eastAsia="Times New Roman" w:hAnsi="Arial" w:cs="Arial"/>
          <w:sz w:val="20"/>
          <w:szCs w:val="20"/>
          <w:lang w:eastAsia="en-AU"/>
        </w:rPr>
      </w:pPr>
      <w:r w:rsidRPr="003056F0">
        <w:rPr>
          <w:rFonts w:ascii="Arial" w:eastAsia="Times New Roman" w:hAnsi="Arial" w:cs="Arial"/>
          <w:color w:val="303030"/>
          <w:lang w:eastAsia="en-AU"/>
        </w:rPr>
        <w:t>Before you leave home, you want to understand what you’ll be facing—you know that the protection of the Australian government is limited and Australian journalists have been held in some countries for some time. You want to find answers to several questions:</w:t>
      </w:r>
    </w:p>
    <w:p w:rsidR="003056F0" w:rsidRPr="003056F0" w:rsidRDefault="003056F0" w:rsidP="003056F0">
      <w:pPr>
        <w:numPr>
          <w:ilvl w:val="0"/>
          <w:numId w:val="3"/>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 xml:space="preserve">In “your” country, what cases of censorship, oppression, </w:t>
      </w:r>
      <w:proofErr w:type="gramStart"/>
      <w:r w:rsidRPr="003056F0">
        <w:rPr>
          <w:rFonts w:ascii="Arial" w:eastAsia="Times New Roman" w:hAnsi="Arial" w:cs="Arial"/>
          <w:lang w:eastAsia="en-AU"/>
        </w:rPr>
        <w:t>violations</w:t>
      </w:r>
      <w:proofErr w:type="gramEnd"/>
      <w:r w:rsidRPr="003056F0">
        <w:rPr>
          <w:rFonts w:ascii="Arial" w:eastAsia="Times New Roman" w:hAnsi="Arial" w:cs="Arial"/>
          <w:lang w:eastAsia="en-AU"/>
        </w:rPr>
        <w:t xml:space="preserve"> of human rights can you cite? In other words, have journalists been victims of any of the above?</w:t>
      </w:r>
    </w:p>
    <w:p w:rsidR="003056F0" w:rsidRPr="003056F0" w:rsidRDefault="003056F0" w:rsidP="003056F0">
      <w:pPr>
        <w:numPr>
          <w:ilvl w:val="0"/>
          <w:numId w:val="3"/>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What restrictions, limitations or freedoms pertaining to the press can you expect to find in this country? Try to find the country’s constitution or any official document regarding the press in this country.</w:t>
      </w:r>
    </w:p>
    <w:p w:rsidR="003056F0" w:rsidRPr="003056F0" w:rsidRDefault="003056F0" w:rsidP="003056F0">
      <w:pPr>
        <w:numPr>
          <w:ilvl w:val="0"/>
          <w:numId w:val="3"/>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 xml:space="preserve">What is going on in this country? What will there be to report on? Civil war or other military conflict, political unrest, a recent coup </w:t>
      </w:r>
      <w:proofErr w:type="spellStart"/>
      <w:r w:rsidRPr="003056F0">
        <w:rPr>
          <w:rFonts w:ascii="Arial" w:eastAsia="Times New Roman" w:hAnsi="Arial" w:cs="Arial"/>
          <w:lang w:eastAsia="en-AU"/>
        </w:rPr>
        <w:t>d’etat</w:t>
      </w:r>
      <w:proofErr w:type="spellEnd"/>
      <w:r w:rsidRPr="003056F0">
        <w:rPr>
          <w:rFonts w:ascii="Arial" w:eastAsia="Times New Roman" w:hAnsi="Arial" w:cs="Arial"/>
          <w:lang w:eastAsia="en-AU"/>
        </w:rPr>
        <w:t>, corrupt government, illegal drug trade? Be a detective. Read the local paper if you can.</w:t>
      </w:r>
    </w:p>
    <w:p w:rsidR="003056F0" w:rsidRPr="003056F0" w:rsidRDefault="003056F0" w:rsidP="003056F0">
      <w:pPr>
        <w:numPr>
          <w:ilvl w:val="0"/>
          <w:numId w:val="3"/>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 xml:space="preserve">How does this country “measure up” to the </w:t>
      </w:r>
      <w:hyperlink r:id="rId5" w:tgtFrame="_blank" w:history="1">
        <w:r w:rsidRPr="003056F0">
          <w:rPr>
            <w:rFonts w:ascii="Arial" w:eastAsia="Times New Roman" w:hAnsi="Arial" w:cs="Arial"/>
            <w:color w:val="0000FF"/>
            <w:u w:val="single"/>
            <w:lang w:eastAsia="en-AU"/>
          </w:rPr>
          <w:t>International Code of Practice for the Safe Conduct of Journalism</w:t>
        </w:r>
      </w:hyperlink>
      <w:r w:rsidRPr="003056F0">
        <w:rPr>
          <w:rFonts w:ascii="Arial" w:eastAsia="Times New Roman" w:hAnsi="Arial" w:cs="Arial"/>
          <w:lang w:eastAsia="en-AU"/>
        </w:rPr>
        <w:t>? In other words, do the actions and/or practices of this country regarding the press meet the ideals set for in this document? Explain how.</w:t>
      </w:r>
    </w:p>
    <w:p w:rsidR="003056F0" w:rsidRPr="003056F0" w:rsidRDefault="003056F0" w:rsidP="003056F0">
      <w:pPr>
        <w:numPr>
          <w:ilvl w:val="0"/>
          <w:numId w:val="3"/>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t>What organizations exist to help protect you when you are far from home? How do they protect? What do they do?</w:t>
      </w:r>
    </w:p>
    <w:p w:rsidR="003056F0" w:rsidRPr="003056F0" w:rsidRDefault="003056F0" w:rsidP="003056F0">
      <w:pPr>
        <w:numPr>
          <w:ilvl w:val="0"/>
          <w:numId w:val="3"/>
        </w:numPr>
        <w:shd w:val="clear" w:color="auto" w:fill="FFFFFF"/>
        <w:spacing w:before="100" w:beforeAutospacing="1" w:after="100" w:afterAutospacing="1" w:line="240" w:lineRule="auto"/>
        <w:rPr>
          <w:rFonts w:ascii="Arial" w:eastAsia="Times New Roman" w:hAnsi="Arial" w:cs="Arial"/>
          <w:sz w:val="20"/>
          <w:szCs w:val="20"/>
          <w:lang w:eastAsia="en-AU"/>
        </w:rPr>
      </w:pPr>
      <w:r w:rsidRPr="003056F0">
        <w:rPr>
          <w:rFonts w:ascii="Arial" w:eastAsia="Times New Roman" w:hAnsi="Arial" w:cs="Arial"/>
          <w:lang w:eastAsia="en-AU"/>
        </w:rPr>
        <w:lastRenderedPageBreak/>
        <w:t>Are there any journalism heroes from this country? Who and why are they heroes? (</w:t>
      </w:r>
      <w:proofErr w:type="gramStart"/>
      <w:r w:rsidRPr="003056F0">
        <w:rPr>
          <w:rFonts w:ascii="Arial" w:eastAsia="Times New Roman" w:hAnsi="Arial" w:cs="Arial"/>
          <w:lang w:eastAsia="en-AU"/>
        </w:rPr>
        <w:t>this</w:t>
      </w:r>
      <w:proofErr w:type="gramEnd"/>
      <w:r w:rsidRPr="003056F0">
        <w:rPr>
          <w:rFonts w:ascii="Arial" w:eastAsia="Times New Roman" w:hAnsi="Arial" w:cs="Arial"/>
          <w:lang w:eastAsia="en-AU"/>
        </w:rPr>
        <w:t xml:space="preserve"> is extra effort).</w:t>
      </w:r>
    </w:p>
    <w:p w:rsidR="003056F0" w:rsidRPr="003056F0" w:rsidRDefault="003056F0" w:rsidP="003056F0">
      <w:pPr>
        <w:shd w:val="clear" w:color="auto" w:fill="FFFFFF"/>
        <w:spacing w:after="0" w:line="240" w:lineRule="auto"/>
        <w:rPr>
          <w:rFonts w:ascii="Arial" w:eastAsia="Times New Roman" w:hAnsi="Arial" w:cs="Arial"/>
          <w:sz w:val="20"/>
          <w:szCs w:val="20"/>
          <w:lang w:eastAsia="en-AU"/>
        </w:rPr>
      </w:pPr>
      <w:r w:rsidRPr="003056F0">
        <w:rPr>
          <w:rFonts w:ascii="Arial" w:eastAsia="Times New Roman" w:hAnsi="Arial" w:cs="Arial"/>
          <w:lang w:eastAsia="en-AU"/>
        </w:rPr>
        <w:t>After you learn the truth about what to expect, you have to decide if you still want to go, knowing that if you do not go, you will lose your job. What is your decision? What is the basis for your decision? File a report with your editor (me and the class) that includes a detailed summary of the information you found while trying to answer your questions, your decision about the job and your rationale for that decision. Your report will be oral.</w:t>
      </w:r>
      <w:r w:rsidRPr="003056F0">
        <w:rPr>
          <w:rFonts w:ascii="Arial" w:eastAsia="Times New Roman" w:hAnsi="Arial" w:cs="Arial"/>
          <w:sz w:val="20"/>
          <w:szCs w:val="20"/>
          <w:lang w:eastAsia="en-AU"/>
        </w:rPr>
        <w:br/>
      </w:r>
      <w:r w:rsidRPr="003056F0">
        <w:rPr>
          <w:rFonts w:ascii="Arial" w:eastAsia="Times New Roman" w:hAnsi="Arial" w:cs="Arial"/>
          <w:sz w:val="20"/>
          <w:szCs w:val="20"/>
          <w:lang w:eastAsia="en-AU"/>
        </w:rPr>
        <w:br/>
      </w:r>
      <w:hyperlink r:id="rId6" w:tgtFrame="_blank" w:history="1">
        <w:r w:rsidRPr="003056F0">
          <w:rPr>
            <w:rFonts w:ascii="Arial" w:eastAsia="Times New Roman" w:hAnsi="Arial" w:cs="Arial"/>
            <w:color w:val="0000FF"/>
            <w:u w:val="single"/>
            <w:lang w:eastAsia="en-AU"/>
          </w:rPr>
          <w:t>Committee to protect journalists</w:t>
        </w:r>
      </w:hyperlink>
      <w:r w:rsidRPr="003056F0">
        <w:rPr>
          <w:rFonts w:ascii="Arial" w:eastAsia="Times New Roman" w:hAnsi="Arial" w:cs="Arial"/>
          <w:sz w:val="20"/>
          <w:szCs w:val="20"/>
          <w:lang w:eastAsia="en-AU"/>
        </w:rPr>
        <w:br/>
      </w:r>
      <w:r w:rsidRPr="003056F0">
        <w:rPr>
          <w:rFonts w:ascii="Arial" w:eastAsia="Times New Roman" w:hAnsi="Arial" w:cs="Arial"/>
          <w:sz w:val="20"/>
          <w:szCs w:val="20"/>
          <w:lang w:eastAsia="en-AU"/>
        </w:rPr>
        <w:br/>
      </w:r>
      <w:r w:rsidRPr="003056F0">
        <w:rPr>
          <w:rFonts w:ascii="Arial" w:eastAsia="Times New Roman" w:hAnsi="Arial" w:cs="Arial"/>
          <w:lang w:eastAsia="en-AU"/>
        </w:rPr>
        <w:t xml:space="preserve">Adapted from: </w:t>
      </w:r>
      <w:r w:rsidRPr="003056F0">
        <w:rPr>
          <w:rFonts w:ascii="Arial" w:eastAsia="Times New Roman" w:hAnsi="Arial" w:cs="Arial"/>
          <w:sz w:val="20"/>
          <w:szCs w:val="20"/>
          <w:lang w:eastAsia="en-AU"/>
        </w:rPr>
        <w:br/>
      </w:r>
      <w:hyperlink r:id="rId7" w:history="1">
        <w:r w:rsidRPr="003056F0">
          <w:rPr>
            <w:rFonts w:ascii="Tahoma" w:eastAsia="Times New Roman" w:hAnsi="Tahoma" w:cs="Tahoma"/>
            <w:color w:val="0000FF"/>
            <w:sz w:val="27"/>
            <w:szCs w:val="27"/>
            <w:u w:val="single"/>
            <w:lang w:eastAsia="en-AU"/>
          </w:rPr>
          <w:t>http://mshogue.com/Journalism/press_world.htm</w:t>
        </w:r>
      </w:hyperlink>
      <w:r w:rsidRPr="003056F0">
        <w:rPr>
          <w:rFonts w:ascii="Arial" w:eastAsia="Times New Roman" w:hAnsi="Arial" w:cs="Arial"/>
          <w:sz w:val="20"/>
          <w:szCs w:val="20"/>
          <w:lang w:eastAsia="en-AU"/>
        </w:rPr>
        <w:t xml:space="preserve"> </w:t>
      </w:r>
    </w:p>
    <w:p w:rsidR="00E66AE4" w:rsidRDefault="00E66AE4"/>
    <w:sectPr w:rsidR="00E66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F3742"/>
    <w:multiLevelType w:val="multilevel"/>
    <w:tmpl w:val="2A98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2575FE"/>
    <w:multiLevelType w:val="multilevel"/>
    <w:tmpl w:val="EA7E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8334B7"/>
    <w:multiLevelType w:val="multilevel"/>
    <w:tmpl w:val="09D48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F0"/>
    <w:rsid w:val="00003686"/>
    <w:rsid w:val="000079AE"/>
    <w:rsid w:val="00023072"/>
    <w:rsid w:val="00037598"/>
    <w:rsid w:val="000731B5"/>
    <w:rsid w:val="0009313E"/>
    <w:rsid w:val="000A09E3"/>
    <w:rsid w:val="000D7466"/>
    <w:rsid w:val="00114D62"/>
    <w:rsid w:val="00122D66"/>
    <w:rsid w:val="00174B26"/>
    <w:rsid w:val="001F621E"/>
    <w:rsid w:val="00215CFC"/>
    <w:rsid w:val="002326B2"/>
    <w:rsid w:val="00253052"/>
    <w:rsid w:val="002603AE"/>
    <w:rsid w:val="00266714"/>
    <w:rsid w:val="002833AF"/>
    <w:rsid w:val="002A34D5"/>
    <w:rsid w:val="002F4CDE"/>
    <w:rsid w:val="003056F0"/>
    <w:rsid w:val="00313C03"/>
    <w:rsid w:val="00331D7E"/>
    <w:rsid w:val="00353353"/>
    <w:rsid w:val="00353449"/>
    <w:rsid w:val="00365206"/>
    <w:rsid w:val="003654F8"/>
    <w:rsid w:val="00367439"/>
    <w:rsid w:val="003A67A0"/>
    <w:rsid w:val="003B38B9"/>
    <w:rsid w:val="003D25DC"/>
    <w:rsid w:val="003F7033"/>
    <w:rsid w:val="00425988"/>
    <w:rsid w:val="004321F1"/>
    <w:rsid w:val="00447471"/>
    <w:rsid w:val="004728BD"/>
    <w:rsid w:val="00481079"/>
    <w:rsid w:val="004838E8"/>
    <w:rsid w:val="00487182"/>
    <w:rsid w:val="004A0390"/>
    <w:rsid w:val="004B7265"/>
    <w:rsid w:val="004B7557"/>
    <w:rsid w:val="005054F9"/>
    <w:rsid w:val="00525893"/>
    <w:rsid w:val="0055315A"/>
    <w:rsid w:val="005675A3"/>
    <w:rsid w:val="00580468"/>
    <w:rsid w:val="00586F66"/>
    <w:rsid w:val="005962BE"/>
    <w:rsid w:val="005C2A57"/>
    <w:rsid w:val="005C749B"/>
    <w:rsid w:val="005D582E"/>
    <w:rsid w:val="005E54EB"/>
    <w:rsid w:val="005F25C7"/>
    <w:rsid w:val="005F67DC"/>
    <w:rsid w:val="006009A9"/>
    <w:rsid w:val="00615790"/>
    <w:rsid w:val="006264CB"/>
    <w:rsid w:val="00632AAE"/>
    <w:rsid w:val="00640CED"/>
    <w:rsid w:val="006611DF"/>
    <w:rsid w:val="00673607"/>
    <w:rsid w:val="006A10A5"/>
    <w:rsid w:val="006A2690"/>
    <w:rsid w:val="006A6548"/>
    <w:rsid w:val="006B18D2"/>
    <w:rsid w:val="006C4E61"/>
    <w:rsid w:val="006E166E"/>
    <w:rsid w:val="006E6819"/>
    <w:rsid w:val="00746750"/>
    <w:rsid w:val="00753455"/>
    <w:rsid w:val="00761A6A"/>
    <w:rsid w:val="007934E1"/>
    <w:rsid w:val="007A1424"/>
    <w:rsid w:val="007C0DD9"/>
    <w:rsid w:val="007C136A"/>
    <w:rsid w:val="007E1557"/>
    <w:rsid w:val="007F5680"/>
    <w:rsid w:val="00835706"/>
    <w:rsid w:val="00842BAE"/>
    <w:rsid w:val="00861404"/>
    <w:rsid w:val="008729A7"/>
    <w:rsid w:val="0087596F"/>
    <w:rsid w:val="00877132"/>
    <w:rsid w:val="008B75C5"/>
    <w:rsid w:val="008C3F73"/>
    <w:rsid w:val="00904904"/>
    <w:rsid w:val="00940492"/>
    <w:rsid w:val="00961E29"/>
    <w:rsid w:val="0098153C"/>
    <w:rsid w:val="009A5358"/>
    <w:rsid w:val="009A76C0"/>
    <w:rsid w:val="009B412A"/>
    <w:rsid w:val="009D1A7A"/>
    <w:rsid w:val="009D3529"/>
    <w:rsid w:val="009E25C2"/>
    <w:rsid w:val="00A0494C"/>
    <w:rsid w:val="00A14201"/>
    <w:rsid w:val="00A1637F"/>
    <w:rsid w:val="00A4579A"/>
    <w:rsid w:val="00A65187"/>
    <w:rsid w:val="00A73EF8"/>
    <w:rsid w:val="00A74D19"/>
    <w:rsid w:val="00A801C2"/>
    <w:rsid w:val="00AA5CD5"/>
    <w:rsid w:val="00AB3AB6"/>
    <w:rsid w:val="00AD1643"/>
    <w:rsid w:val="00AF3FAC"/>
    <w:rsid w:val="00B04AB3"/>
    <w:rsid w:val="00B33208"/>
    <w:rsid w:val="00B37DC7"/>
    <w:rsid w:val="00B73EF0"/>
    <w:rsid w:val="00B7590A"/>
    <w:rsid w:val="00B8025C"/>
    <w:rsid w:val="00BA20C4"/>
    <w:rsid w:val="00BA7EFF"/>
    <w:rsid w:val="00BB05D2"/>
    <w:rsid w:val="00BC4CCC"/>
    <w:rsid w:val="00BC6D9B"/>
    <w:rsid w:val="00BD3073"/>
    <w:rsid w:val="00C05384"/>
    <w:rsid w:val="00C1262F"/>
    <w:rsid w:val="00C145A9"/>
    <w:rsid w:val="00C20DCC"/>
    <w:rsid w:val="00C319F5"/>
    <w:rsid w:val="00C34CAA"/>
    <w:rsid w:val="00CA0F69"/>
    <w:rsid w:val="00CB0A93"/>
    <w:rsid w:val="00CC4F4C"/>
    <w:rsid w:val="00CC69BC"/>
    <w:rsid w:val="00CC6E65"/>
    <w:rsid w:val="00CD3E0C"/>
    <w:rsid w:val="00CF7027"/>
    <w:rsid w:val="00D65853"/>
    <w:rsid w:val="00DD168A"/>
    <w:rsid w:val="00DF12E8"/>
    <w:rsid w:val="00E25D2C"/>
    <w:rsid w:val="00E34D06"/>
    <w:rsid w:val="00E6088C"/>
    <w:rsid w:val="00E66AE4"/>
    <w:rsid w:val="00E86E73"/>
    <w:rsid w:val="00E9233E"/>
    <w:rsid w:val="00E9300A"/>
    <w:rsid w:val="00E9329E"/>
    <w:rsid w:val="00E936B3"/>
    <w:rsid w:val="00E94A5E"/>
    <w:rsid w:val="00EA55D1"/>
    <w:rsid w:val="00EC5EDF"/>
    <w:rsid w:val="00EE33D9"/>
    <w:rsid w:val="00F07E57"/>
    <w:rsid w:val="00F13F59"/>
    <w:rsid w:val="00F13FB3"/>
    <w:rsid w:val="00F46600"/>
    <w:rsid w:val="00F52EC3"/>
    <w:rsid w:val="00F54228"/>
    <w:rsid w:val="00F70264"/>
    <w:rsid w:val="00F837EE"/>
    <w:rsid w:val="00F926BC"/>
    <w:rsid w:val="00F93241"/>
    <w:rsid w:val="00F93ED5"/>
    <w:rsid w:val="00FF0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AA558-A15A-4F6D-B345-9FCB23FD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56F0"/>
    <w:pPr>
      <w:spacing w:before="161" w:after="16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6F0"/>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3056F0"/>
    <w:rPr>
      <w:color w:val="0000FF"/>
      <w:u w:val="single"/>
      <w:shd w:val="clear" w:color="auto" w:fill="auto"/>
    </w:rPr>
  </w:style>
  <w:style w:type="character" w:styleId="Strong">
    <w:name w:val="Strong"/>
    <w:basedOn w:val="DefaultParagraphFont"/>
    <w:uiPriority w:val="22"/>
    <w:qFormat/>
    <w:rsid w:val="003056F0"/>
    <w:rPr>
      <w:b/>
      <w:bCs/>
    </w:rPr>
  </w:style>
  <w:style w:type="character" w:customStyle="1" w:styleId="btn2">
    <w:name w:val="btn2"/>
    <w:basedOn w:val="DefaultParagraphFont"/>
    <w:rsid w:val="003056F0"/>
  </w:style>
  <w:style w:type="character" w:customStyle="1" w:styleId="pull-right">
    <w:name w:val="pull-right"/>
    <w:basedOn w:val="DefaultParagraphFont"/>
    <w:rsid w:val="003056F0"/>
  </w:style>
  <w:style w:type="paragraph" w:styleId="z-TopofForm">
    <w:name w:val="HTML Top of Form"/>
    <w:basedOn w:val="Normal"/>
    <w:next w:val="Normal"/>
    <w:link w:val="z-TopofFormChar"/>
    <w:hidden/>
    <w:uiPriority w:val="99"/>
    <w:semiHidden/>
    <w:unhideWhenUsed/>
    <w:rsid w:val="003056F0"/>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3056F0"/>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3056F0"/>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3056F0"/>
    <w:rPr>
      <w:rFonts w:ascii="Arial" w:eastAsia="Times New Roman" w:hAnsi="Arial" w:cs="Arial"/>
      <w:vanish/>
      <w:sz w:val="16"/>
      <w:szCs w:val="16"/>
      <w:lang w:eastAsia="en-AU"/>
    </w:rPr>
  </w:style>
  <w:style w:type="character" w:customStyle="1" w:styleId="grame">
    <w:name w:val="grame"/>
    <w:basedOn w:val="DefaultParagraphFont"/>
    <w:rsid w:val="003056F0"/>
  </w:style>
  <w:style w:type="character" w:customStyle="1" w:styleId="spelle">
    <w:name w:val="spelle"/>
    <w:basedOn w:val="DefaultParagraphFont"/>
    <w:rsid w:val="0030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30112">
      <w:bodyDiv w:val="1"/>
      <w:marLeft w:val="0"/>
      <w:marRight w:val="0"/>
      <w:marTop w:val="0"/>
      <w:marBottom w:val="0"/>
      <w:divBdr>
        <w:top w:val="none" w:sz="0" w:space="0" w:color="auto"/>
        <w:left w:val="none" w:sz="0" w:space="0" w:color="auto"/>
        <w:bottom w:val="none" w:sz="0" w:space="0" w:color="auto"/>
        <w:right w:val="none" w:sz="0" w:space="0" w:color="auto"/>
      </w:divBdr>
      <w:divsChild>
        <w:div w:id="1474061140">
          <w:marLeft w:val="0"/>
          <w:marRight w:val="0"/>
          <w:marTop w:val="450"/>
          <w:marBottom w:val="0"/>
          <w:divBdr>
            <w:top w:val="none" w:sz="0" w:space="0" w:color="auto"/>
            <w:left w:val="none" w:sz="0" w:space="0" w:color="auto"/>
            <w:bottom w:val="none" w:sz="0" w:space="0" w:color="auto"/>
            <w:right w:val="none" w:sz="0" w:space="0" w:color="auto"/>
          </w:divBdr>
          <w:divsChild>
            <w:div w:id="785738001">
              <w:marLeft w:val="0"/>
              <w:marRight w:val="0"/>
              <w:marTop w:val="0"/>
              <w:marBottom w:val="0"/>
              <w:divBdr>
                <w:top w:val="none" w:sz="0" w:space="0" w:color="auto"/>
                <w:left w:val="none" w:sz="0" w:space="0" w:color="auto"/>
                <w:bottom w:val="none" w:sz="0" w:space="0" w:color="auto"/>
                <w:right w:val="none" w:sz="0" w:space="0" w:color="auto"/>
              </w:divBdr>
              <w:divsChild>
                <w:div w:id="126700020">
                  <w:marLeft w:val="0"/>
                  <w:marRight w:val="0"/>
                  <w:marTop w:val="0"/>
                  <w:marBottom w:val="0"/>
                  <w:divBdr>
                    <w:top w:val="none" w:sz="0" w:space="0" w:color="auto"/>
                    <w:left w:val="none" w:sz="0" w:space="0" w:color="auto"/>
                    <w:bottom w:val="none" w:sz="0" w:space="0" w:color="auto"/>
                    <w:right w:val="none" w:sz="0" w:space="0" w:color="auto"/>
                  </w:divBdr>
                  <w:divsChild>
                    <w:div w:id="1790933094">
                      <w:marLeft w:val="0"/>
                      <w:marRight w:val="0"/>
                      <w:marTop w:val="0"/>
                      <w:marBottom w:val="0"/>
                      <w:divBdr>
                        <w:top w:val="none" w:sz="0" w:space="0" w:color="auto"/>
                        <w:left w:val="none" w:sz="0" w:space="0" w:color="auto"/>
                        <w:bottom w:val="none" w:sz="0" w:space="0" w:color="auto"/>
                        <w:right w:val="none" w:sz="0" w:space="0" w:color="auto"/>
                      </w:divBdr>
                      <w:divsChild>
                        <w:div w:id="1941141568">
                          <w:marLeft w:val="0"/>
                          <w:marRight w:val="0"/>
                          <w:marTop w:val="0"/>
                          <w:marBottom w:val="0"/>
                          <w:divBdr>
                            <w:top w:val="single" w:sz="6" w:space="11" w:color="CCCCCC"/>
                            <w:left w:val="single" w:sz="6" w:space="11" w:color="CCCCCC"/>
                            <w:bottom w:val="single" w:sz="6" w:space="11" w:color="CCCCCC"/>
                            <w:right w:val="single" w:sz="6" w:space="11" w:color="CCCCCC"/>
                          </w:divBdr>
                          <w:divsChild>
                            <w:div w:id="1467895783">
                              <w:marLeft w:val="0"/>
                              <w:marRight w:val="0"/>
                              <w:marTop w:val="0"/>
                              <w:marBottom w:val="0"/>
                              <w:divBdr>
                                <w:top w:val="none" w:sz="0" w:space="0" w:color="auto"/>
                                <w:left w:val="none" w:sz="0" w:space="0" w:color="auto"/>
                                <w:bottom w:val="none" w:sz="0" w:space="0" w:color="auto"/>
                                <w:right w:val="none" w:sz="0" w:space="0" w:color="auto"/>
                              </w:divBdr>
                              <w:divsChild>
                                <w:div w:id="164832788">
                                  <w:marLeft w:val="0"/>
                                  <w:marRight w:val="0"/>
                                  <w:marTop w:val="0"/>
                                  <w:marBottom w:val="0"/>
                                  <w:divBdr>
                                    <w:top w:val="none" w:sz="0" w:space="0" w:color="auto"/>
                                    <w:left w:val="none" w:sz="0" w:space="0" w:color="auto"/>
                                    <w:bottom w:val="none" w:sz="0" w:space="0" w:color="auto"/>
                                    <w:right w:val="none" w:sz="0" w:space="0" w:color="auto"/>
                                  </w:divBdr>
                                  <w:divsChild>
                                    <w:div w:id="424377165">
                                      <w:marLeft w:val="0"/>
                                      <w:marRight w:val="0"/>
                                      <w:marTop w:val="0"/>
                                      <w:marBottom w:val="0"/>
                                      <w:divBdr>
                                        <w:top w:val="none" w:sz="0" w:space="0" w:color="auto"/>
                                        <w:left w:val="none" w:sz="0" w:space="0" w:color="auto"/>
                                        <w:bottom w:val="none" w:sz="0" w:space="0" w:color="auto"/>
                                        <w:right w:val="none" w:sz="0" w:space="0" w:color="auto"/>
                                      </w:divBdr>
                                      <w:divsChild>
                                        <w:div w:id="218440133">
                                          <w:marLeft w:val="0"/>
                                          <w:marRight w:val="0"/>
                                          <w:marTop w:val="0"/>
                                          <w:marBottom w:val="0"/>
                                          <w:divBdr>
                                            <w:top w:val="none" w:sz="0" w:space="0" w:color="auto"/>
                                            <w:left w:val="none" w:sz="0" w:space="0" w:color="auto"/>
                                            <w:bottom w:val="none" w:sz="0" w:space="0" w:color="auto"/>
                                            <w:right w:val="none" w:sz="0" w:space="0" w:color="auto"/>
                                          </w:divBdr>
                                          <w:divsChild>
                                            <w:div w:id="763845845">
                                              <w:marLeft w:val="0"/>
                                              <w:marRight w:val="0"/>
                                              <w:marTop w:val="0"/>
                                              <w:marBottom w:val="0"/>
                                              <w:divBdr>
                                                <w:top w:val="none" w:sz="0" w:space="0" w:color="auto"/>
                                                <w:left w:val="none" w:sz="0" w:space="0" w:color="auto"/>
                                                <w:bottom w:val="none" w:sz="0" w:space="0" w:color="auto"/>
                                                <w:right w:val="none" w:sz="0" w:space="0" w:color="auto"/>
                                              </w:divBdr>
                                              <w:divsChild>
                                                <w:div w:id="14015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4415">
                                      <w:marLeft w:val="0"/>
                                      <w:marRight w:val="0"/>
                                      <w:marTop w:val="0"/>
                                      <w:marBottom w:val="0"/>
                                      <w:divBdr>
                                        <w:top w:val="none" w:sz="0" w:space="0" w:color="auto"/>
                                        <w:left w:val="none" w:sz="0" w:space="0" w:color="auto"/>
                                        <w:bottom w:val="none" w:sz="0" w:space="0" w:color="auto"/>
                                        <w:right w:val="none" w:sz="0" w:space="0" w:color="auto"/>
                                      </w:divBdr>
                                      <w:divsChild>
                                        <w:div w:id="313803377">
                                          <w:marLeft w:val="0"/>
                                          <w:marRight w:val="870"/>
                                          <w:marTop w:val="0"/>
                                          <w:marBottom w:val="0"/>
                                          <w:divBdr>
                                            <w:top w:val="none" w:sz="0" w:space="0" w:color="auto"/>
                                            <w:left w:val="none" w:sz="0" w:space="0" w:color="auto"/>
                                            <w:bottom w:val="none" w:sz="0" w:space="0" w:color="auto"/>
                                            <w:right w:val="none" w:sz="0" w:space="0" w:color="auto"/>
                                          </w:divBdr>
                                          <w:divsChild>
                                            <w:div w:id="15714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hogue.com/Journalism/press_worl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j.org/killed/" TargetMode="External"/><Relationship Id="rId5" Type="http://schemas.openxmlformats.org/officeDocument/2006/relationships/hyperlink" Target="http://www.ifj.org/en/articles/international-code-of-practice-for-the-safe-conduct-of-journalism-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Marist College Canberra</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Mahar</dc:creator>
  <cp:keywords/>
  <dc:description/>
  <cp:lastModifiedBy>Sarah Mahar</cp:lastModifiedBy>
  <cp:revision>1</cp:revision>
  <dcterms:created xsi:type="dcterms:W3CDTF">2014-07-01T02:26:00Z</dcterms:created>
  <dcterms:modified xsi:type="dcterms:W3CDTF">2014-07-01T03:51:00Z</dcterms:modified>
</cp:coreProperties>
</file>